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1BE" w:rsidRPr="005476CB" w:rsidRDefault="001331BE" w:rsidP="00687F04">
      <w:pPr>
        <w:rPr>
          <w:sz w:val="24"/>
          <w:szCs w:val="24"/>
        </w:rPr>
      </w:pPr>
      <w:r w:rsidRPr="005476CB">
        <w:rPr>
          <w:sz w:val="24"/>
          <w:szCs w:val="24"/>
        </w:rPr>
        <w:t xml:space="preserve">According to the records of the Secretary of State, the date of formation of </w:t>
      </w:r>
      <w:smartTag w:uri="urn:schemas-microsoft-com:office:smarttags" w:element="place">
        <w:smartTag w:uri="urn:schemas-microsoft-com:office:smarttags" w:element="PlaceType">
          <w:r w:rsidRPr="005476CB">
            <w:rPr>
              <w:sz w:val="24"/>
              <w:szCs w:val="24"/>
            </w:rPr>
            <w:t>Mt.</w:t>
          </w:r>
        </w:smartTag>
        <w:r w:rsidRPr="005476CB">
          <w:rPr>
            <w:sz w:val="24"/>
            <w:szCs w:val="24"/>
          </w:rPr>
          <w:t xml:space="preserve"> </w:t>
        </w:r>
        <w:smartTag w:uri="urn:schemas-microsoft-com:office:smarttags" w:element="PlaceName">
          <w:r w:rsidRPr="005476CB">
            <w:rPr>
              <w:sz w:val="24"/>
              <w:szCs w:val="24"/>
            </w:rPr>
            <w:t>Auburn</w:t>
          </w:r>
        </w:smartTag>
        <w:r w:rsidRPr="005476CB">
          <w:rPr>
            <w:sz w:val="24"/>
            <w:szCs w:val="24"/>
          </w:rPr>
          <w:t xml:space="preserve"> </w:t>
        </w:r>
        <w:smartTag w:uri="urn:schemas-microsoft-com:office:smarttags" w:element="PlaceType">
          <w:r w:rsidRPr="005476CB">
            <w:rPr>
              <w:sz w:val="24"/>
              <w:szCs w:val="24"/>
            </w:rPr>
            <w:t>Cemetery</w:t>
          </w:r>
        </w:smartTag>
      </w:smartTag>
      <w:r w:rsidRPr="005476CB">
        <w:rPr>
          <w:sz w:val="24"/>
          <w:szCs w:val="24"/>
        </w:rPr>
        <w:t xml:space="preserve"> was August 12, 1909 and it was forfeited September 15, 1991.  The oldest burial we find is Hannah Tolliver who died in 1888.  The records </w:t>
      </w:r>
      <w:r>
        <w:rPr>
          <w:sz w:val="24"/>
          <w:szCs w:val="24"/>
        </w:rPr>
        <w:t xml:space="preserve">came to the City of </w:t>
      </w:r>
      <w:smartTag w:uri="urn:schemas-microsoft-com:office:smarttags" w:element="place">
        <w:smartTag w:uri="urn:schemas-microsoft-com:office:smarttags" w:element="City">
          <w:r>
            <w:rPr>
              <w:sz w:val="24"/>
              <w:szCs w:val="24"/>
            </w:rPr>
            <w:t>Topeka</w:t>
          </w:r>
        </w:smartTag>
      </w:smartTag>
      <w:r>
        <w:rPr>
          <w:sz w:val="24"/>
          <w:szCs w:val="24"/>
        </w:rPr>
        <w:t xml:space="preserve"> in a box and </w:t>
      </w:r>
      <w:r w:rsidRPr="005476CB">
        <w:rPr>
          <w:sz w:val="24"/>
          <w:szCs w:val="24"/>
        </w:rPr>
        <w:t>included</w:t>
      </w:r>
      <w:r>
        <w:rPr>
          <w:sz w:val="24"/>
          <w:szCs w:val="24"/>
        </w:rPr>
        <w:t xml:space="preserve"> </w:t>
      </w:r>
      <w:r w:rsidRPr="005476CB">
        <w:rPr>
          <w:sz w:val="24"/>
          <w:szCs w:val="24"/>
        </w:rPr>
        <w:t xml:space="preserve">a book of recordings and information written on scraps of paper and dinner napkins.  Since this was an active cemetery, it became important to have accurate records.  </w:t>
      </w:r>
      <w:r>
        <w:rPr>
          <w:sz w:val="24"/>
          <w:szCs w:val="24"/>
        </w:rPr>
        <w:t xml:space="preserve">After a beautification project in May of 2011, Keep America Beautiful-Topeka/Shawnee County became involved in </w:t>
      </w:r>
      <w:r w:rsidRPr="005476CB">
        <w:rPr>
          <w:sz w:val="24"/>
          <w:szCs w:val="24"/>
        </w:rPr>
        <w:t>the tedious and extremely time consuming process of combining the records that the city had received, some records that we discovered gathered by local genealogists years ago, our records from walking the cemetery, and those found on a worldwide site of grave recordings used by genealogists called “Find a Grave.”  A former city employee, Bill Stephens, has helped tremendously by photographing headstones and uploading them to the Find a Grave website.</w:t>
      </w:r>
    </w:p>
    <w:p w:rsidR="001331BE" w:rsidRPr="005476CB" w:rsidRDefault="001331BE">
      <w:pPr>
        <w:rPr>
          <w:sz w:val="24"/>
          <w:szCs w:val="24"/>
        </w:rPr>
      </w:pPr>
      <w:r w:rsidRPr="005476CB">
        <w:rPr>
          <w:sz w:val="24"/>
          <w:szCs w:val="24"/>
        </w:rPr>
        <w:t xml:space="preserve">Originally </w:t>
      </w:r>
      <w:smartTag w:uri="urn:schemas-microsoft-com:office:smarttags" w:element="City">
        <w:smartTag w:uri="urn:schemas-microsoft-com:office:smarttags" w:element="City">
          <w:r w:rsidRPr="005476CB">
            <w:rPr>
              <w:sz w:val="24"/>
              <w:szCs w:val="24"/>
            </w:rPr>
            <w:t>Mt.</w:t>
          </w:r>
        </w:smartTag>
        <w:r w:rsidRPr="005476CB">
          <w:rPr>
            <w:sz w:val="24"/>
            <w:szCs w:val="24"/>
          </w:rPr>
          <w:t xml:space="preserve"> </w:t>
        </w:r>
        <w:smartTag w:uri="urn:schemas-microsoft-com:office:smarttags" w:element="City">
          <w:r w:rsidRPr="005476CB">
            <w:rPr>
              <w:sz w:val="24"/>
              <w:szCs w:val="24"/>
            </w:rPr>
            <w:t>Auburn</w:t>
          </w:r>
        </w:smartTag>
      </w:smartTag>
      <w:r w:rsidRPr="005476CB">
        <w:rPr>
          <w:sz w:val="24"/>
          <w:szCs w:val="24"/>
        </w:rPr>
        <w:t xml:space="preserve"> was the burial place for black people since cemeteries were segregated.   It also became the burial place for the impoverished.  Some of the challenges encountered were:  old weathered, unreadable cement stones;  misspellings; hard to read handwriting;  typographical errors; changes to the map of the cemetery; stones buried under years of dirt and grass; speech dialects; stones inscribed completely in Spanish; and remember that it was illegal to educate black people prior to the civil war.  With all of these obstacles, it was incredibly surprising to find records as accurate as we did.</w:t>
      </w:r>
    </w:p>
    <w:p w:rsidR="001331BE" w:rsidRPr="005476CB" w:rsidRDefault="001331BE">
      <w:pPr>
        <w:rPr>
          <w:sz w:val="24"/>
          <w:szCs w:val="24"/>
        </w:rPr>
      </w:pPr>
      <w:r w:rsidRPr="005476CB">
        <w:rPr>
          <w:sz w:val="24"/>
          <w:szCs w:val="24"/>
        </w:rPr>
        <w:t xml:space="preserve">We discovered veterans from at least seven wars:  the Civil War, the Indian War, the Spanish American War, World Wars I and II, </w:t>
      </w:r>
      <w:smartTag w:uri="urn:schemas-microsoft-com:office:smarttags" w:element="City">
        <w:r w:rsidRPr="005476CB">
          <w:rPr>
            <w:sz w:val="24"/>
            <w:szCs w:val="24"/>
          </w:rPr>
          <w:t>Korea</w:t>
        </w:r>
      </w:smartTag>
      <w:r w:rsidRPr="005476CB">
        <w:rPr>
          <w:sz w:val="24"/>
          <w:szCs w:val="24"/>
        </w:rPr>
        <w:t xml:space="preserve">, and </w:t>
      </w:r>
      <w:smartTag w:uri="urn:schemas-microsoft-com:office:smarttags" w:element="City">
        <w:r w:rsidRPr="005476CB">
          <w:rPr>
            <w:sz w:val="24"/>
            <w:szCs w:val="24"/>
          </w:rPr>
          <w:t>Vietnam</w:t>
        </w:r>
      </w:smartTag>
      <w:r w:rsidRPr="005476CB">
        <w:rPr>
          <w:sz w:val="24"/>
          <w:szCs w:val="24"/>
        </w:rPr>
        <w:t xml:space="preserve">.  </w:t>
      </w:r>
    </w:p>
    <w:p w:rsidR="001331BE" w:rsidRPr="005476CB" w:rsidRDefault="001331BE">
      <w:pPr>
        <w:rPr>
          <w:sz w:val="24"/>
          <w:szCs w:val="24"/>
        </w:rPr>
      </w:pPr>
      <w:r w:rsidRPr="005476CB">
        <w:rPr>
          <w:sz w:val="24"/>
          <w:szCs w:val="24"/>
        </w:rPr>
        <w:t xml:space="preserve">Some of the notables were:  Pierson Page Clark, the grandson of Comanche Chief Quanah Parker; Mrs. Jennings that had 29 children; Gareford Lee, a victim of the Topeka June 8, 1966 tornado; Hugh Fisher who was in Quantrill’s raid; </w:t>
      </w:r>
      <w:r w:rsidRPr="005476CB">
        <w:rPr>
          <w:rFonts w:cs="Arial"/>
          <w:sz w:val="24"/>
          <w:szCs w:val="24"/>
        </w:rPr>
        <w:t xml:space="preserve">David Marshall, who came to his death by poison administered by Mary Troy; </w:t>
      </w:r>
      <w:r w:rsidRPr="005476CB">
        <w:rPr>
          <w:sz w:val="24"/>
          <w:szCs w:val="24"/>
        </w:rPr>
        <w:t xml:space="preserve">and finally Sylvia Harris who was reputed to be 115 years old at her death with a husband who was 108 at the time of his death.  She attributes her longevity it to walking everywhere and that she had only ridden in a car once in her life.   </w:t>
      </w:r>
    </w:p>
    <w:p w:rsidR="001331BE" w:rsidRPr="005476CB" w:rsidRDefault="001331BE">
      <w:pPr>
        <w:rPr>
          <w:sz w:val="24"/>
          <w:szCs w:val="24"/>
        </w:rPr>
      </w:pPr>
      <w:r w:rsidRPr="005476CB">
        <w:rPr>
          <w:sz w:val="24"/>
          <w:szCs w:val="24"/>
        </w:rPr>
        <w:t xml:space="preserve">Family members, neighbors of the cemetery, and even funeral homes have expressed their appreciation of our efforts.  A copy will be given to Topeka/Shawnee County </w:t>
      </w:r>
      <w:smartTag w:uri="urn:schemas-microsoft-com:office:smarttags" w:element="City">
        <w:r w:rsidRPr="005476CB">
          <w:rPr>
            <w:sz w:val="24"/>
            <w:szCs w:val="24"/>
          </w:rPr>
          <w:t>Public</w:t>
        </w:r>
      </w:smartTag>
      <w:r w:rsidRPr="005476CB">
        <w:rPr>
          <w:sz w:val="24"/>
          <w:szCs w:val="24"/>
        </w:rPr>
        <w:t xml:space="preserve"> Library, Kansas Historical Society, and the City of </w:t>
      </w:r>
      <w:smartTag w:uri="urn:schemas-microsoft-com:office:smarttags" w:element="City">
        <w:r w:rsidRPr="005476CB">
          <w:rPr>
            <w:sz w:val="24"/>
            <w:szCs w:val="24"/>
          </w:rPr>
          <w:t>Topeka</w:t>
        </w:r>
      </w:smartTag>
      <w:r w:rsidRPr="005476CB">
        <w:rPr>
          <w:sz w:val="24"/>
          <w:szCs w:val="24"/>
        </w:rPr>
        <w:t xml:space="preserve">.  </w:t>
      </w:r>
    </w:p>
    <w:sectPr w:rsidR="001331BE" w:rsidRPr="005476CB" w:rsidSect="00596B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0131"/>
    <w:rsid w:val="0005087E"/>
    <w:rsid w:val="001331BE"/>
    <w:rsid w:val="00173B4B"/>
    <w:rsid w:val="00196A7F"/>
    <w:rsid w:val="00204774"/>
    <w:rsid w:val="002D017A"/>
    <w:rsid w:val="002D04B7"/>
    <w:rsid w:val="002E7DA1"/>
    <w:rsid w:val="0038096C"/>
    <w:rsid w:val="00393936"/>
    <w:rsid w:val="00436E0C"/>
    <w:rsid w:val="004532B1"/>
    <w:rsid w:val="00542F64"/>
    <w:rsid w:val="005476CB"/>
    <w:rsid w:val="00596B89"/>
    <w:rsid w:val="00632DDE"/>
    <w:rsid w:val="00636284"/>
    <w:rsid w:val="006737AC"/>
    <w:rsid w:val="00687F04"/>
    <w:rsid w:val="006B4A21"/>
    <w:rsid w:val="007D7E39"/>
    <w:rsid w:val="008571D0"/>
    <w:rsid w:val="00890AA6"/>
    <w:rsid w:val="008F0A4D"/>
    <w:rsid w:val="008F2B76"/>
    <w:rsid w:val="008F455C"/>
    <w:rsid w:val="009160E8"/>
    <w:rsid w:val="00954F96"/>
    <w:rsid w:val="009C6FD3"/>
    <w:rsid w:val="00A507D6"/>
    <w:rsid w:val="00A572BD"/>
    <w:rsid w:val="00A60131"/>
    <w:rsid w:val="00A748A5"/>
    <w:rsid w:val="00A8008B"/>
    <w:rsid w:val="00AA32B6"/>
    <w:rsid w:val="00AE083E"/>
    <w:rsid w:val="00B1655A"/>
    <w:rsid w:val="00B52B62"/>
    <w:rsid w:val="00B66091"/>
    <w:rsid w:val="00B81247"/>
    <w:rsid w:val="00CC4248"/>
    <w:rsid w:val="00D06DB8"/>
    <w:rsid w:val="00DF77CF"/>
    <w:rsid w:val="00E566E0"/>
    <w:rsid w:val="00E6119C"/>
    <w:rsid w:val="00EC3CA2"/>
    <w:rsid w:val="00F61D5C"/>
    <w:rsid w:val="00FF7BA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B8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3925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Pages>
  <Words>382</Words>
  <Characters>2179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According to the records of the Secretary of State, the date of formation of Mt</dc:title>
  <dc:subject/>
  <dc:creator>Philicia McKee</dc:creator>
  <cp:keywords/>
  <dc:description/>
  <cp:lastModifiedBy>philiciakabtopsh@sbcglobal.net</cp:lastModifiedBy>
  <cp:revision>4</cp:revision>
  <dcterms:created xsi:type="dcterms:W3CDTF">2011-11-14T14:58:00Z</dcterms:created>
  <dcterms:modified xsi:type="dcterms:W3CDTF">2011-11-14T15:03:00Z</dcterms:modified>
</cp:coreProperties>
</file>